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C1 TODO: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Slider questions: more visible values - Jon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 5 values.  very poor, poor, neutral, good, excellent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Seed Exhibits - EJ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dummy for now. use image url for now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model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class extends DBmodel - </w:t>
      </w:r>
      <w:r w:rsidDel="00000000" w:rsidR="00000000" w:rsidRPr="00000000">
        <w:rPr>
          <w:color w:val="ff0000"/>
          <w:rtl w:val="0"/>
        </w:rPr>
        <w:t xml:space="preserve">Created class but didn’t see “DBModel” being used anywhere else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db context line for exhibits - Done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enable auto migrations (might be done) - </w:t>
      </w:r>
      <w:r w:rsidDel="00000000" w:rsidR="00000000" w:rsidRPr="00000000">
        <w:rPr>
          <w:color w:val="ff0000"/>
          <w:rtl w:val="0"/>
        </w:rPr>
        <w:t xml:space="preserve">Don’t know where to do this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 database - Done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to seed method - Done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new View type for exhibits questions - Done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new class in QuestionViewModels for exhibit view models, or maybe inherit MultipleSelectViewModel?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new class, add to condition for type of question in Survey post - Done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Get Survey Title from model for Start Page - Jon - Done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Thank You page - Jon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UI work - jon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Seed question index - EJ - Done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C2 Breakdown: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Survey Configuration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Survey List - auto done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Survey step 1/2 (survey info + questions)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Surveys dont have enough info of their own for their own page.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Controller edit action - Andrew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Edit view - Andrew/rob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ajax add question div - rob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ajax add answer for multiple choice/multi select - rob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survey: review survey/preview - EJ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Have this page be a preview that is similar to how the survey will actually look on the tablets.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Mockup is not consistent with this.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buttons for “Keep Editing” and “Finalize Survey”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consider utilizing the current survey view page but adding a flag for whether it is in preview mode.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Confirm save before redirect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Survey Complete! - Rob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Dialog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redirect to survey list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Mockup is not consistent with this.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Authentication -Andrew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