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80" w:rsidRDefault="00005B80">
      <w:r>
        <w:t xml:space="preserve">Performance Evaluation </w:t>
      </w:r>
      <w:r w:rsidR="00AD0F16">
        <w:t>Posttest</w:t>
      </w:r>
      <w:r>
        <w:t xml:space="preserve"> Survey</w:t>
      </w:r>
    </w:p>
    <w:p w:rsidR="00005B80" w:rsidRDefault="00005B80" w:rsidP="00005B80">
      <w:pPr>
        <w:jc w:val="right"/>
        <w:rPr>
          <w:rFonts w:ascii="Calibri" w:hAnsi="Calibri"/>
        </w:rPr>
      </w:pPr>
      <w:r>
        <w:rPr>
          <w:rFonts w:ascii="Calibri" w:hAnsi="Calibri"/>
        </w:rPr>
        <w:t>Participant ID__________</w:t>
      </w:r>
    </w:p>
    <w:p w:rsidR="005A3CBC" w:rsidRDefault="005A3CBC" w:rsidP="00005B80">
      <w:pPr>
        <w:jc w:val="right"/>
        <w:rPr>
          <w:rFonts w:ascii="Calibri" w:hAnsi="Calibri"/>
        </w:rPr>
      </w:pPr>
    </w:p>
    <w:p w:rsidR="005A3CBC" w:rsidRDefault="005A3CBC" w:rsidP="005A3CBC">
      <w:pPr>
        <w:rPr>
          <w:rFonts w:ascii="Calibri" w:hAnsi="Calibri"/>
        </w:rPr>
      </w:pPr>
      <w:r>
        <w:rPr>
          <w:rFonts w:ascii="Calibri" w:hAnsi="Calibri"/>
        </w:rPr>
        <w:t xml:space="preserve">Feel free to </w:t>
      </w:r>
      <w:r w:rsidR="00916177">
        <w:rPr>
          <w:rFonts w:ascii="Calibri" w:hAnsi="Calibri"/>
        </w:rPr>
        <w:t xml:space="preserve">now </w:t>
      </w:r>
      <w:r>
        <w:rPr>
          <w:rFonts w:ascii="Calibri" w:hAnsi="Calibri"/>
        </w:rPr>
        <w:t>answer any question.</w:t>
      </w:r>
      <w:r w:rsidR="007750D6">
        <w:rPr>
          <w:rFonts w:ascii="Calibri" w:hAnsi="Calibri"/>
        </w:rPr>
        <w:t xml:space="preserve"> Feel free to add any details or personal comments to any </w:t>
      </w:r>
      <w:bookmarkStart w:id="0" w:name="_GoBack"/>
      <w:bookmarkEnd w:id="0"/>
      <w:r w:rsidR="007750D6">
        <w:rPr>
          <w:rFonts w:ascii="Calibri" w:hAnsi="Calibri"/>
        </w:rPr>
        <w:t>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5A3CBC" w:rsidTr="00FA6299">
        <w:trPr>
          <w:trHeight w:val="980"/>
        </w:trPr>
        <w:tc>
          <w:tcPr>
            <w:tcW w:w="5305" w:type="dxa"/>
          </w:tcPr>
          <w:p w:rsidR="005A3CBC" w:rsidRDefault="00E659CF" w:rsidP="005A3CBC">
            <w:r>
              <w:t>What do you think is the purpose of the RocReadaR App?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FA6299">
        <w:trPr>
          <w:trHeight w:val="1070"/>
        </w:trPr>
        <w:tc>
          <w:tcPr>
            <w:tcW w:w="5305" w:type="dxa"/>
          </w:tcPr>
          <w:p w:rsidR="005A3CBC" w:rsidRDefault="00E659CF" w:rsidP="005A3CBC">
            <w:r>
              <w:t>What do you think is the purpose of the RocReadaR Portal?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980"/>
        </w:trPr>
        <w:tc>
          <w:tcPr>
            <w:tcW w:w="5305" w:type="dxa"/>
          </w:tcPr>
          <w:p w:rsidR="005A3CBC" w:rsidRDefault="00FA6299" w:rsidP="005A3CBC">
            <w:r>
              <w:t>Did you accidentally perform any actions, and if so, were you able to undo, reverse, or otherwise fix them?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777821">
        <w:trPr>
          <w:trHeight w:val="890"/>
        </w:trPr>
        <w:tc>
          <w:tcPr>
            <w:tcW w:w="5305" w:type="dxa"/>
          </w:tcPr>
          <w:p w:rsidR="005A3CBC" w:rsidRDefault="00FA6299" w:rsidP="005A3CBC">
            <w:r>
              <w:t>Were you able to easily able to manage the media for a publication?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FA6299">
        <w:trPr>
          <w:trHeight w:val="1070"/>
        </w:trPr>
        <w:tc>
          <w:tcPr>
            <w:tcW w:w="5305" w:type="dxa"/>
          </w:tcPr>
          <w:p w:rsidR="005A3CBC" w:rsidRDefault="00FA6299" w:rsidP="005A3CBC">
            <w:r>
              <w:t>What frustrations did you have managing the media for your publication?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FA6299" w:rsidP="005A3CBC">
            <w:r>
              <w:t>Please explain the difference between the images used for recognition and images used as media.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777821" w:rsidTr="005A3CBC">
        <w:trPr>
          <w:trHeight w:val="1070"/>
        </w:trPr>
        <w:tc>
          <w:tcPr>
            <w:tcW w:w="5305" w:type="dxa"/>
          </w:tcPr>
          <w:p w:rsidR="00777821" w:rsidRDefault="007750D6" w:rsidP="007750D6">
            <w:r>
              <w:t xml:space="preserve">Do you think the RocReadaR App and Portal could be effective in </w:t>
            </w:r>
            <w:r>
              <w:t>growing publication subscriptions and increasing printed media’s userbase</w:t>
            </w:r>
            <w:r>
              <w:t>?</w:t>
            </w:r>
          </w:p>
        </w:tc>
        <w:tc>
          <w:tcPr>
            <w:tcW w:w="4045" w:type="dxa"/>
          </w:tcPr>
          <w:p w:rsidR="00777821" w:rsidRDefault="00777821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777821" w:rsidP="00777821">
            <w:r>
              <w:t>Do you think the RocReadaR App and Portal could be effective in advertising?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777821" w:rsidP="005A3CBC">
            <w:r>
              <w:t>What do you think could be improved in the application?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777821" w:rsidP="005A3CBC">
            <w:r>
              <w:t>What aspects of the application did you like?</w:t>
            </w:r>
          </w:p>
        </w:tc>
        <w:tc>
          <w:tcPr>
            <w:tcW w:w="4045" w:type="dxa"/>
          </w:tcPr>
          <w:p w:rsidR="005A3CBC" w:rsidRDefault="005A3CBC" w:rsidP="005A3CBC"/>
        </w:tc>
      </w:tr>
    </w:tbl>
    <w:p w:rsidR="005A3CBC" w:rsidRDefault="005A3CBC" w:rsidP="00777821"/>
    <w:sectPr w:rsidR="005A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14DE"/>
    <w:multiLevelType w:val="hybridMultilevel"/>
    <w:tmpl w:val="8F12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8B"/>
    <w:rsid w:val="00005B80"/>
    <w:rsid w:val="005A3CBC"/>
    <w:rsid w:val="007750D6"/>
    <w:rsid w:val="00777821"/>
    <w:rsid w:val="00916177"/>
    <w:rsid w:val="00936E8B"/>
    <w:rsid w:val="00AD0F16"/>
    <w:rsid w:val="00D42CE7"/>
    <w:rsid w:val="00E659CF"/>
    <w:rsid w:val="00F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2CF8-AB65-43DA-8D73-B7A7636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CBC"/>
    <w:pPr>
      <w:ind w:left="720"/>
      <w:contextualSpacing/>
    </w:pPr>
  </w:style>
  <w:style w:type="table" w:styleId="TableGrid">
    <w:name w:val="Table Grid"/>
    <w:basedOn w:val="TableNormal"/>
    <w:uiPriority w:val="39"/>
    <w:rsid w:val="005A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Salitrynski</dc:creator>
  <cp:keywords/>
  <dc:description/>
  <cp:lastModifiedBy>Ian Salitrynski</cp:lastModifiedBy>
  <cp:revision>9</cp:revision>
  <dcterms:created xsi:type="dcterms:W3CDTF">2016-03-07T02:43:00Z</dcterms:created>
  <dcterms:modified xsi:type="dcterms:W3CDTF">2016-03-07T03:01:00Z</dcterms:modified>
</cp:coreProperties>
</file>